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DF" w:rsidRDefault="004F7DDF" w:rsidP="00787758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 xml:space="preserve">NOM         </w:t>
      </w:r>
      <w:r w:rsidR="00787758">
        <w:rPr>
          <w:u w:val="single"/>
        </w:rPr>
        <w:t xml:space="preserve">                          </w:t>
      </w:r>
      <w:r>
        <w:rPr>
          <w:u w:val="single"/>
        </w:rPr>
        <w:t xml:space="preserve">          PRENOM                                         ETABLI</w:t>
      </w:r>
      <w:r w:rsidRPr="00787758">
        <w:rPr>
          <w:u w:val="single"/>
        </w:rPr>
        <w:t>SSEMENT</w:t>
      </w:r>
      <w:r w:rsidR="00787758" w:rsidRPr="00787758">
        <w:rPr>
          <w:u w:val="single"/>
        </w:rPr>
        <w:t xml:space="preserve">   </w:t>
      </w:r>
      <w:r w:rsidR="00787758">
        <w:rPr>
          <w:u w:val="single"/>
        </w:rPr>
        <w:t xml:space="preserve">                                   .</w:t>
      </w:r>
    </w:p>
    <w:p w:rsidR="004F7DDF" w:rsidRPr="004F7DDF" w:rsidRDefault="004F7DDF" w:rsidP="004F7DDF">
      <w:pPr>
        <w:jc w:val="center"/>
        <w:rPr>
          <w:b/>
          <w:sz w:val="24"/>
          <w:szCs w:val="24"/>
          <w:u w:val="single"/>
        </w:rPr>
      </w:pPr>
      <w:r w:rsidRPr="004F7DDF">
        <w:rPr>
          <w:b/>
          <w:sz w:val="24"/>
          <w:szCs w:val="24"/>
          <w:u w:val="single"/>
        </w:rPr>
        <w:t>QUESTIONNAIRE FUTSAL  VOSGES 201</w:t>
      </w:r>
      <w:r w:rsidR="005B59CA">
        <w:rPr>
          <w:b/>
          <w:sz w:val="24"/>
          <w:szCs w:val="24"/>
          <w:u w:val="single"/>
        </w:rPr>
        <w:t>7</w:t>
      </w:r>
      <w:r w:rsidRPr="004F7DDF">
        <w:rPr>
          <w:b/>
          <w:sz w:val="24"/>
          <w:szCs w:val="24"/>
          <w:u w:val="single"/>
        </w:rPr>
        <w:t>-201</w:t>
      </w:r>
      <w:r w:rsidR="005B59CA">
        <w:rPr>
          <w:b/>
          <w:sz w:val="24"/>
          <w:szCs w:val="24"/>
          <w:u w:val="single"/>
        </w:rPr>
        <w:t>8</w:t>
      </w:r>
    </w:p>
    <w:p w:rsidR="004F7DDF" w:rsidRDefault="00705C10" w:rsidP="004F7DDF">
      <w:r>
        <w:rPr>
          <w:b/>
          <w:i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52705</wp:posOffset>
                </wp:positionV>
                <wp:extent cx="2006600" cy="390525"/>
                <wp:effectExtent l="1270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90" w:rsidRDefault="00531C90" w:rsidP="00531C90">
                            <w:r>
                              <w:t>Note sur 20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4pt;margin-top:4.15pt;width:15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UFJQIAAFA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">
                <v:textbox>
                  <w:txbxContent>
                    <w:p w:rsidR="00531C90" w:rsidRDefault="00531C90" w:rsidP="00531C90">
                      <w:r>
                        <w:t>Note sur 20 :</w:t>
                      </w:r>
                    </w:p>
                  </w:txbxContent>
                </v:textbox>
              </v:shape>
            </w:pict>
          </mc:Fallback>
        </mc:AlternateContent>
      </w:r>
      <w:r w:rsidR="004F7DDF" w:rsidRPr="00923AAB">
        <w:rPr>
          <w:b/>
          <w:i/>
          <w:highlight w:val="lightGray"/>
        </w:rPr>
        <w:t>Toutes les questions valent 1 pts</w:t>
      </w:r>
      <w:r w:rsidR="004F7DDF" w:rsidRPr="00923AAB">
        <w:t xml:space="preserve">.   </w:t>
      </w:r>
    </w:p>
    <w:p w:rsidR="00CE7129" w:rsidRDefault="00CE7129" w:rsidP="00CE7129">
      <w:r>
        <w:rPr>
          <w:highlight w:val="lightGray"/>
        </w:rPr>
        <w:t>Entourez la bonne réponse.</w:t>
      </w:r>
    </w:p>
    <w:p w:rsidR="00AC7937" w:rsidRPr="00923AAB" w:rsidRDefault="00531C90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 xml:space="preserve">1) </w:t>
      </w:r>
      <w:r w:rsidR="00AC7937" w:rsidRPr="00923AAB">
        <w:rPr>
          <w:b/>
          <w:sz w:val="24"/>
          <w:szCs w:val="24"/>
        </w:rPr>
        <w:t>Combien y-a-t-il de jeune</w:t>
      </w:r>
      <w:r w:rsidR="00492D08">
        <w:rPr>
          <w:b/>
          <w:sz w:val="24"/>
          <w:szCs w:val="24"/>
        </w:rPr>
        <w:t>s</w:t>
      </w:r>
      <w:r w:rsidR="00AC7937" w:rsidRPr="00923AAB">
        <w:rPr>
          <w:b/>
          <w:sz w:val="24"/>
          <w:szCs w:val="24"/>
        </w:rPr>
        <w:t xml:space="preserve"> officiel</w:t>
      </w:r>
      <w:r w:rsidR="00492D08">
        <w:rPr>
          <w:b/>
          <w:sz w:val="24"/>
          <w:szCs w:val="24"/>
        </w:rPr>
        <w:t xml:space="preserve">s </w:t>
      </w:r>
      <w:r w:rsidR="00AC7937" w:rsidRPr="00923AAB">
        <w:rPr>
          <w:b/>
          <w:sz w:val="24"/>
          <w:szCs w:val="24"/>
        </w:rPr>
        <w:t xml:space="preserve"> pour gérer un match</w:t>
      </w:r>
      <w:r w:rsidR="00492D08">
        <w:rPr>
          <w:b/>
          <w:sz w:val="24"/>
          <w:szCs w:val="24"/>
        </w:rPr>
        <w:t xml:space="preserve"> en F</w:t>
      </w:r>
      <w:r w:rsidR="00AC7937" w:rsidRPr="00923AAB">
        <w:rPr>
          <w:b/>
          <w:sz w:val="24"/>
          <w:szCs w:val="24"/>
        </w:rPr>
        <w:t xml:space="preserve">utsal ?   </w:t>
      </w:r>
    </w:p>
    <w:p w:rsidR="00AC7937" w:rsidRPr="00923AAB" w:rsidRDefault="00AC7937" w:rsidP="00923AAB">
      <w:pPr>
        <w:spacing w:line="240" w:lineRule="auto"/>
        <w:rPr>
          <w:sz w:val="24"/>
          <w:szCs w:val="24"/>
        </w:rPr>
      </w:pPr>
      <w:r w:rsidRPr="00923AAB">
        <w:rPr>
          <w:sz w:val="24"/>
          <w:szCs w:val="24"/>
        </w:rPr>
        <w:t xml:space="preserve">A :2     B :3     </w:t>
      </w:r>
      <w:r w:rsidRPr="00353DBD">
        <w:rPr>
          <w:color w:val="00B050"/>
          <w:sz w:val="24"/>
          <w:szCs w:val="24"/>
        </w:rPr>
        <w:t>C :5</w:t>
      </w:r>
    </w:p>
    <w:p w:rsidR="004F7DDF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 xml:space="preserve">2) Lorsque le ballon touche le plafond, où a lieu la remise en jeu ?    </w:t>
      </w:r>
    </w:p>
    <w:p w:rsidR="00531C90" w:rsidRPr="00353DBD" w:rsidRDefault="00923AAB" w:rsidP="00923AAB">
      <w:pPr>
        <w:spacing w:line="240" w:lineRule="auto"/>
        <w:rPr>
          <w:color w:val="00B050"/>
          <w:sz w:val="24"/>
          <w:szCs w:val="24"/>
        </w:rPr>
      </w:pPr>
      <w:r>
        <w:rPr>
          <w:sz w:val="24"/>
          <w:szCs w:val="24"/>
        </w:rPr>
        <w:t>A :à</w:t>
      </w:r>
      <w:r w:rsidR="00531C90" w:rsidRPr="00923AAB">
        <w:rPr>
          <w:sz w:val="24"/>
          <w:szCs w:val="24"/>
        </w:rPr>
        <w:t xml:space="preserve"> la verticale de l’impact        B :  au centre du terrain  </w:t>
      </w:r>
      <w:r w:rsidR="00531C90" w:rsidRPr="00353DBD">
        <w:rPr>
          <w:color w:val="00B050"/>
          <w:sz w:val="24"/>
          <w:szCs w:val="24"/>
        </w:rPr>
        <w:t>C : en touche</w:t>
      </w:r>
      <w:r w:rsidR="00353DBD" w:rsidRPr="00353DBD">
        <w:rPr>
          <w:color w:val="00B050"/>
          <w:sz w:val="24"/>
          <w:szCs w:val="24"/>
        </w:rPr>
        <w:t xml:space="preserve"> perpendiculaire </w:t>
      </w:r>
      <w:r w:rsidR="00531C90" w:rsidRPr="00353DBD">
        <w:rPr>
          <w:color w:val="00B050"/>
          <w:sz w:val="24"/>
          <w:szCs w:val="24"/>
        </w:rPr>
        <w:t>au niveau de l’impact</w:t>
      </w:r>
    </w:p>
    <w:p w:rsidR="004F7DDF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 xml:space="preserve">3) Si le gardien garde la balle en main plus de 4 secondes que se passe t-il ?  </w:t>
      </w:r>
    </w:p>
    <w:p w:rsidR="004F7DDF" w:rsidRPr="00923AAB" w:rsidRDefault="004F7DDF" w:rsidP="00923AAB">
      <w:pPr>
        <w:spacing w:line="240" w:lineRule="auto"/>
        <w:rPr>
          <w:sz w:val="24"/>
          <w:szCs w:val="24"/>
        </w:rPr>
      </w:pPr>
      <w:r w:rsidRPr="00923AAB">
        <w:rPr>
          <w:sz w:val="24"/>
          <w:szCs w:val="24"/>
        </w:rPr>
        <w:t xml:space="preserve">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531C90" w:rsidRPr="00923AAB">
        <w:rPr>
          <w:rFonts w:cs="Calibri"/>
          <w:sz w:val="24"/>
          <w:szCs w:val="24"/>
        </w:rPr>
        <w:t>A :</w:t>
      </w:r>
      <w:r w:rsidR="00923AAB">
        <w:rPr>
          <w:rFonts w:cs="Calibri"/>
          <w:sz w:val="24"/>
          <w:szCs w:val="24"/>
        </w:rPr>
        <w:t>r</w:t>
      </w:r>
      <w:r w:rsidRPr="00923AAB">
        <w:rPr>
          <w:rFonts w:cs="Calibri"/>
          <w:sz w:val="24"/>
          <w:szCs w:val="24"/>
        </w:rPr>
        <w:t xml:space="preserve">ien 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531C90" w:rsidRPr="00353DBD">
        <w:rPr>
          <w:rFonts w:cs="Calibri"/>
          <w:color w:val="00B050"/>
          <w:sz w:val="24"/>
          <w:szCs w:val="24"/>
        </w:rPr>
        <w:t>B :</w:t>
      </w:r>
      <w:r w:rsidRPr="00353DBD">
        <w:rPr>
          <w:rFonts w:cs="Calibri"/>
          <w:color w:val="00B050"/>
          <w:sz w:val="24"/>
          <w:szCs w:val="24"/>
        </w:rPr>
        <w:t>coup franc indirect à 6 mètres</w:t>
      </w:r>
      <w:r w:rsidRPr="00923AAB">
        <w:rPr>
          <w:rFonts w:cs="Calibri"/>
          <w:sz w:val="24"/>
          <w:szCs w:val="24"/>
        </w:rPr>
        <w:t xml:space="preserve"> 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531C90" w:rsidRPr="00923AAB">
        <w:rPr>
          <w:rFonts w:cs="Calibri"/>
          <w:sz w:val="24"/>
          <w:szCs w:val="24"/>
        </w:rPr>
        <w:t xml:space="preserve"> C :</w:t>
      </w:r>
      <w:r w:rsidR="00923AAB">
        <w:rPr>
          <w:rFonts w:cs="Calibri"/>
          <w:sz w:val="24"/>
          <w:szCs w:val="24"/>
        </w:rPr>
        <w:t>coup de pied de réparation(pénalty)</w:t>
      </w:r>
      <w:r w:rsidRPr="00923AAB">
        <w:rPr>
          <w:rFonts w:cs="Calibri"/>
          <w:sz w:val="24"/>
          <w:szCs w:val="24"/>
        </w:rPr>
        <w:t xml:space="preserve">   </w:t>
      </w:r>
    </w:p>
    <w:p w:rsidR="00923AAB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>4) Si lors d’un coup franc ou d’une remise en jeu l’équipe dépasse 4 secondes avant de jouer le ballon une fois que celui-ci est immobile que se passe t-il ?</w:t>
      </w:r>
    </w:p>
    <w:p w:rsidR="00531C90" w:rsidRPr="00353DBD" w:rsidRDefault="00923AAB" w:rsidP="00923AAB">
      <w:pPr>
        <w:spacing w:line="240" w:lineRule="auto"/>
        <w:rPr>
          <w:rFonts w:cs="Calibri"/>
          <w:color w:val="00B050"/>
          <w:sz w:val="24"/>
          <w:szCs w:val="24"/>
        </w:rPr>
      </w:pPr>
      <w:r w:rsidRPr="00923AAB">
        <w:rPr>
          <w:sz w:val="24"/>
          <w:szCs w:val="24"/>
        </w:rPr>
        <w:t>A</w:t>
      </w:r>
      <w:r w:rsidR="00531C90" w:rsidRPr="00923AAB">
        <w:rPr>
          <w:rFonts w:cs="Arial"/>
          <w:sz w:val="24"/>
          <w:szCs w:val="24"/>
        </w:rPr>
        <w:t> :</w:t>
      </w:r>
      <w:r>
        <w:rPr>
          <w:rFonts w:cs="Calibri"/>
          <w:sz w:val="24"/>
          <w:szCs w:val="24"/>
        </w:rPr>
        <w:t xml:space="preserve"> r</w:t>
      </w:r>
      <w:r w:rsidR="004F7DDF" w:rsidRPr="00923AAB">
        <w:rPr>
          <w:rFonts w:cs="Calibri"/>
          <w:sz w:val="24"/>
          <w:szCs w:val="24"/>
        </w:rPr>
        <w:t xml:space="preserve">ien 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="00B96C95" w:rsidRPr="00923AAB">
        <w:rPr>
          <w:rFonts w:cs="Calibri"/>
          <w:sz w:val="24"/>
          <w:szCs w:val="24"/>
        </w:rPr>
        <w:t xml:space="preserve">B : </w:t>
      </w:r>
      <w:r>
        <w:rPr>
          <w:rFonts w:cs="Calibri"/>
          <w:sz w:val="24"/>
          <w:szCs w:val="24"/>
        </w:rPr>
        <w:t>Le coup franc est rejoué</w:t>
      </w:r>
      <w:r w:rsidR="004F7DDF" w:rsidRPr="00923AAB">
        <w:rPr>
          <w:rFonts w:cs="Calibri"/>
          <w:sz w:val="24"/>
          <w:szCs w:val="24"/>
        </w:rPr>
        <w:t xml:space="preserve"> 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="00B96C95" w:rsidRPr="00353DBD">
        <w:rPr>
          <w:rFonts w:cs="Calibri"/>
          <w:color w:val="00B050"/>
          <w:sz w:val="24"/>
          <w:szCs w:val="24"/>
        </w:rPr>
        <w:t>C</w:t>
      </w:r>
      <w:r w:rsidR="00531C90" w:rsidRPr="00353DBD">
        <w:rPr>
          <w:rFonts w:cs="Calibri"/>
          <w:color w:val="00B050"/>
          <w:sz w:val="24"/>
          <w:szCs w:val="24"/>
        </w:rPr>
        <w:t> :</w:t>
      </w:r>
      <w:r w:rsidR="00F26FEA" w:rsidRPr="00353DBD">
        <w:rPr>
          <w:rFonts w:cs="Calibri"/>
          <w:color w:val="00B050"/>
          <w:sz w:val="24"/>
          <w:szCs w:val="24"/>
        </w:rPr>
        <w:t xml:space="preserve"> </w:t>
      </w:r>
      <w:r w:rsidRPr="00353DBD">
        <w:rPr>
          <w:rFonts w:cs="Calibri"/>
          <w:color w:val="00B050"/>
          <w:sz w:val="24"/>
          <w:szCs w:val="24"/>
        </w:rPr>
        <w:t>c</w:t>
      </w:r>
      <w:r w:rsidR="004F7DDF" w:rsidRPr="00353DBD">
        <w:rPr>
          <w:rFonts w:cs="Calibri"/>
          <w:color w:val="00B050"/>
          <w:sz w:val="24"/>
          <w:szCs w:val="24"/>
        </w:rPr>
        <w:t xml:space="preserve">oup franc indirect contre l’équipe qui perd du temps.   </w:t>
      </w:r>
    </w:p>
    <w:p w:rsidR="00531C90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rFonts w:cs="Calibri"/>
          <w:b/>
          <w:sz w:val="24"/>
          <w:szCs w:val="24"/>
        </w:rPr>
        <w:t xml:space="preserve">5) Quand une faute passible d’un coup franc direct est </w:t>
      </w:r>
      <w:r w:rsidR="00B96C95" w:rsidRPr="00923AAB">
        <w:rPr>
          <w:rFonts w:cs="Calibri"/>
          <w:b/>
          <w:sz w:val="24"/>
          <w:szCs w:val="24"/>
        </w:rPr>
        <w:t xml:space="preserve">commise dans la zone des </w:t>
      </w:r>
      <w:r w:rsidRPr="00923AAB">
        <w:rPr>
          <w:rFonts w:cs="Calibri"/>
          <w:b/>
          <w:sz w:val="24"/>
          <w:szCs w:val="24"/>
        </w:rPr>
        <w:t>6</w:t>
      </w:r>
      <w:r w:rsidR="00F52E9B">
        <w:rPr>
          <w:rFonts w:cs="Calibri"/>
          <w:b/>
          <w:sz w:val="24"/>
          <w:szCs w:val="24"/>
        </w:rPr>
        <w:t xml:space="preserve"> </w:t>
      </w:r>
      <w:r w:rsidR="00B96C95" w:rsidRPr="00923AAB">
        <w:rPr>
          <w:b/>
          <w:sz w:val="24"/>
          <w:szCs w:val="24"/>
        </w:rPr>
        <w:t>mètres</w:t>
      </w:r>
      <w:r w:rsidRPr="00923AAB">
        <w:rPr>
          <w:b/>
          <w:sz w:val="24"/>
          <w:szCs w:val="24"/>
        </w:rPr>
        <w:t xml:space="preserve"> par l’équipe en défense, que se passe t-il ?   </w:t>
      </w:r>
    </w:p>
    <w:p w:rsidR="004F7DDF" w:rsidRPr="00353DBD" w:rsidRDefault="00531C90" w:rsidP="00923AAB">
      <w:pPr>
        <w:spacing w:line="240" w:lineRule="auto"/>
        <w:rPr>
          <w:color w:val="00B050"/>
          <w:sz w:val="24"/>
          <w:szCs w:val="24"/>
        </w:rPr>
      </w:pPr>
      <w:r w:rsidRPr="00923AAB">
        <w:rPr>
          <w:sz w:val="24"/>
          <w:szCs w:val="24"/>
        </w:rPr>
        <w:t>A :</w:t>
      </w:r>
      <w:r w:rsidR="00923AAB">
        <w:rPr>
          <w:sz w:val="24"/>
          <w:szCs w:val="24"/>
        </w:rPr>
        <w:t xml:space="preserve"> </w:t>
      </w:r>
      <w:r w:rsidRPr="00923AAB">
        <w:rPr>
          <w:sz w:val="24"/>
          <w:szCs w:val="24"/>
        </w:rPr>
        <w:t xml:space="preserve">coup franc direct à l’endroit de la faute </w:t>
      </w:r>
      <w:r w:rsidR="00B96C95" w:rsidRPr="00923AAB">
        <w:rPr>
          <w:sz w:val="24"/>
          <w:szCs w:val="24"/>
        </w:rPr>
        <w:t xml:space="preserve">  </w:t>
      </w:r>
      <w:r w:rsidRPr="00353DBD">
        <w:rPr>
          <w:color w:val="00B050"/>
          <w:sz w:val="24"/>
          <w:szCs w:val="24"/>
        </w:rPr>
        <w:t xml:space="preserve">B : </w:t>
      </w:r>
      <w:r w:rsidR="00F52E9B" w:rsidRPr="00353DBD">
        <w:rPr>
          <w:color w:val="00B050"/>
          <w:sz w:val="24"/>
          <w:szCs w:val="24"/>
        </w:rPr>
        <w:t xml:space="preserve">pénalty </w:t>
      </w:r>
    </w:p>
    <w:p w:rsidR="004F7DDF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 xml:space="preserve">6) </w:t>
      </w:r>
      <w:r w:rsidR="00923AAB">
        <w:rPr>
          <w:b/>
          <w:sz w:val="24"/>
          <w:szCs w:val="24"/>
        </w:rPr>
        <w:t>A quelle distance est exécuté un</w:t>
      </w:r>
      <w:r w:rsidRPr="00923AAB">
        <w:rPr>
          <w:b/>
          <w:sz w:val="24"/>
          <w:szCs w:val="24"/>
        </w:rPr>
        <w:t xml:space="preserve"> </w:t>
      </w:r>
      <w:r w:rsidR="00923AAB" w:rsidRPr="00923AAB">
        <w:rPr>
          <w:rFonts w:cs="Calibri"/>
          <w:b/>
          <w:sz w:val="24"/>
          <w:szCs w:val="24"/>
        </w:rPr>
        <w:t>coup de pied de réparation</w:t>
      </w:r>
      <w:r w:rsidR="00923AAB">
        <w:rPr>
          <w:rFonts w:cs="Calibri"/>
          <w:b/>
          <w:sz w:val="24"/>
          <w:szCs w:val="24"/>
        </w:rPr>
        <w:t xml:space="preserve"> </w:t>
      </w:r>
      <w:r w:rsidR="00923AAB" w:rsidRPr="00923AAB">
        <w:rPr>
          <w:rFonts w:cs="Calibri"/>
          <w:b/>
          <w:sz w:val="24"/>
          <w:szCs w:val="24"/>
        </w:rPr>
        <w:t>(pénalty</w:t>
      </w:r>
      <w:r w:rsidR="00923AAB">
        <w:rPr>
          <w:rFonts w:cs="Calibri"/>
          <w:sz w:val="24"/>
          <w:szCs w:val="24"/>
        </w:rPr>
        <w:t>)</w:t>
      </w:r>
      <w:r w:rsidR="00923AAB" w:rsidRPr="00923AAB">
        <w:rPr>
          <w:rFonts w:cs="Calibri"/>
          <w:sz w:val="24"/>
          <w:szCs w:val="24"/>
        </w:rPr>
        <w:t xml:space="preserve"> </w:t>
      </w:r>
      <w:r w:rsidRPr="00923AAB">
        <w:rPr>
          <w:b/>
          <w:sz w:val="24"/>
          <w:szCs w:val="24"/>
        </w:rPr>
        <w:t xml:space="preserve"> ?  </w:t>
      </w:r>
    </w:p>
    <w:p w:rsidR="004F7DDF" w:rsidRPr="00923AAB" w:rsidRDefault="004F7DDF" w:rsidP="00923AAB">
      <w:pPr>
        <w:spacing w:line="240" w:lineRule="auto"/>
        <w:rPr>
          <w:sz w:val="24"/>
          <w:szCs w:val="24"/>
        </w:rPr>
      </w:pPr>
      <w:r w:rsidRPr="00923AAB">
        <w:rPr>
          <w:rFonts w:hAnsi="Arial" w:cs="Arial"/>
          <w:sz w:val="24"/>
          <w:szCs w:val="24"/>
        </w:rPr>
        <w:t>⁪</w:t>
      </w:r>
      <w:r w:rsidRPr="00923AAB">
        <w:rPr>
          <w:sz w:val="24"/>
          <w:szCs w:val="24"/>
        </w:rPr>
        <w:t xml:space="preserve"> </w:t>
      </w:r>
      <w:r w:rsidR="00531C90" w:rsidRPr="00923AAB">
        <w:rPr>
          <w:sz w:val="24"/>
          <w:szCs w:val="24"/>
        </w:rPr>
        <w:t xml:space="preserve">A : </w:t>
      </w:r>
      <w:r w:rsidRPr="00923AAB">
        <w:rPr>
          <w:sz w:val="24"/>
          <w:szCs w:val="24"/>
        </w:rPr>
        <w:t xml:space="preserve">6 mètres </w:t>
      </w:r>
      <w:r w:rsidRPr="00923AAB">
        <w:rPr>
          <w:rFonts w:hAnsi="Arial" w:cs="Arial"/>
          <w:sz w:val="24"/>
          <w:szCs w:val="24"/>
        </w:rPr>
        <w:t>⁪</w:t>
      </w:r>
      <w:r w:rsidR="00531C90" w:rsidRPr="00923AAB">
        <w:rPr>
          <w:rFonts w:cs="Arial"/>
          <w:sz w:val="24"/>
          <w:szCs w:val="24"/>
        </w:rPr>
        <w:t xml:space="preserve">   </w:t>
      </w:r>
      <w:r w:rsidR="00531C90" w:rsidRPr="00353DBD">
        <w:rPr>
          <w:rFonts w:cs="Arial"/>
          <w:color w:val="00B050"/>
          <w:sz w:val="24"/>
          <w:szCs w:val="24"/>
        </w:rPr>
        <w:t>B :</w:t>
      </w:r>
      <w:r w:rsidRPr="00353DBD">
        <w:rPr>
          <w:rFonts w:cs="Calibri"/>
          <w:color w:val="00B050"/>
          <w:sz w:val="24"/>
          <w:szCs w:val="24"/>
        </w:rPr>
        <w:t xml:space="preserve"> 7 mètres</w:t>
      </w:r>
      <w:r w:rsidRPr="00923AAB">
        <w:rPr>
          <w:rFonts w:cs="Calibri"/>
          <w:sz w:val="24"/>
          <w:szCs w:val="24"/>
        </w:rPr>
        <w:t xml:space="preserve">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531C90" w:rsidRPr="00923AAB">
        <w:rPr>
          <w:rFonts w:cs="Calibri"/>
          <w:sz w:val="24"/>
          <w:szCs w:val="24"/>
        </w:rPr>
        <w:t xml:space="preserve"> C : </w:t>
      </w:r>
      <w:r w:rsidRPr="00923AAB">
        <w:rPr>
          <w:rFonts w:cs="Calibri"/>
          <w:sz w:val="24"/>
          <w:szCs w:val="24"/>
        </w:rPr>
        <w:t xml:space="preserve">9 mètres  </w:t>
      </w:r>
    </w:p>
    <w:p w:rsidR="00531C90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 xml:space="preserve">7) A partir de quel endroit du terrain un joueur peut-il être sanctionné d’une position de hors jeu ?   </w:t>
      </w:r>
    </w:p>
    <w:p w:rsidR="004F7DDF" w:rsidRPr="00923AAB" w:rsidRDefault="00531C90" w:rsidP="00923AAB">
      <w:pPr>
        <w:spacing w:line="240" w:lineRule="auto"/>
        <w:rPr>
          <w:sz w:val="24"/>
          <w:szCs w:val="24"/>
        </w:rPr>
      </w:pPr>
      <w:r w:rsidRPr="00923AAB">
        <w:rPr>
          <w:sz w:val="24"/>
          <w:szCs w:val="24"/>
        </w:rPr>
        <w:t xml:space="preserve">A : zone des 6m   B : milieu de terrain  </w:t>
      </w:r>
      <w:r w:rsidRPr="00353DBD">
        <w:rPr>
          <w:color w:val="00B050"/>
          <w:sz w:val="24"/>
          <w:szCs w:val="24"/>
        </w:rPr>
        <w:t>C :</w:t>
      </w:r>
      <w:r w:rsidR="005B59CA" w:rsidRPr="00353DBD">
        <w:rPr>
          <w:color w:val="00B050"/>
          <w:sz w:val="24"/>
          <w:szCs w:val="24"/>
        </w:rPr>
        <w:t xml:space="preserve"> </w:t>
      </w:r>
      <w:r w:rsidRPr="00353DBD">
        <w:rPr>
          <w:color w:val="00B050"/>
          <w:sz w:val="24"/>
          <w:szCs w:val="24"/>
        </w:rPr>
        <w:t>aucun</w:t>
      </w:r>
    </w:p>
    <w:p w:rsidR="00923AAB" w:rsidRDefault="004F7DDF" w:rsidP="00923AAB">
      <w:pPr>
        <w:spacing w:line="240" w:lineRule="auto"/>
        <w:rPr>
          <w:rFonts w:hAnsi="Arial" w:cs="Arial"/>
          <w:sz w:val="24"/>
          <w:szCs w:val="24"/>
        </w:rPr>
      </w:pPr>
      <w:r w:rsidRPr="00923AAB">
        <w:rPr>
          <w:b/>
          <w:sz w:val="24"/>
          <w:szCs w:val="24"/>
        </w:rPr>
        <w:t>8) De quelle manière s’effectue une touche ?</w:t>
      </w:r>
      <w:r w:rsidRPr="00923AAB">
        <w:rPr>
          <w:sz w:val="24"/>
          <w:szCs w:val="24"/>
        </w:rPr>
        <w:t xml:space="preserve">  </w:t>
      </w:r>
    </w:p>
    <w:p w:rsidR="004F7DDF" w:rsidRPr="00923AAB" w:rsidRDefault="004F7DDF" w:rsidP="00923AAB">
      <w:pPr>
        <w:spacing w:line="240" w:lineRule="auto"/>
        <w:rPr>
          <w:sz w:val="24"/>
          <w:szCs w:val="24"/>
        </w:rPr>
      </w:pPr>
      <w:r w:rsidRPr="00923AAB">
        <w:rPr>
          <w:rFonts w:hAnsi="Arial" w:cs="Arial"/>
          <w:sz w:val="24"/>
          <w:szCs w:val="24"/>
        </w:rPr>
        <w:t>⁪</w:t>
      </w:r>
      <w:r w:rsidR="00531C90" w:rsidRPr="00353DBD">
        <w:rPr>
          <w:rFonts w:cs="Arial"/>
          <w:color w:val="00B050"/>
          <w:sz w:val="24"/>
          <w:szCs w:val="24"/>
        </w:rPr>
        <w:t>A :</w:t>
      </w:r>
      <w:r w:rsidRPr="00353DBD">
        <w:rPr>
          <w:rFonts w:cs="Calibri"/>
          <w:color w:val="00B050"/>
          <w:sz w:val="24"/>
          <w:szCs w:val="24"/>
        </w:rPr>
        <w:t xml:space="preserve"> au pied</w:t>
      </w:r>
      <w:r w:rsidRPr="00923AAB">
        <w:rPr>
          <w:rFonts w:cs="Calibri"/>
          <w:sz w:val="24"/>
          <w:szCs w:val="24"/>
        </w:rPr>
        <w:t xml:space="preserve">  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531C90" w:rsidRPr="00923AAB">
        <w:rPr>
          <w:rFonts w:cs="Calibri"/>
          <w:sz w:val="24"/>
          <w:szCs w:val="24"/>
        </w:rPr>
        <w:t xml:space="preserve">B : </w:t>
      </w:r>
      <w:r w:rsidR="00F26FEA" w:rsidRPr="00923AAB">
        <w:rPr>
          <w:rFonts w:cs="Calibri"/>
          <w:sz w:val="24"/>
          <w:szCs w:val="24"/>
        </w:rPr>
        <w:t>Avec les deux mains</w:t>
      </w:r>
      <w:r w:rsidRPr="00923AAB">
        <w:rPr>
          <w:rFonts w:cs="Calibri"/>
          <w:sz w:val="24"/>
          <w:szCs w:val="24"/>
        </w:rPr>
        <w:t xml:space="preserve">   </w:t>
      </w:r>
      <w:r w:rsidR="00531C90" w:rsidRPr="00923AAB">
        <w:rPr>
          <w:rFonts w:cs="Calibri"/>
          <w:sz w:val="24"/>
          <w:szCs w:val="24"/>
        </w:rPr>
        <w:t>C :</w:t>
      </w:r>
      <w:r w:rsidR="00F26FEA" w:rsidRPr="00923AAB">
        <w:rPr>
          <w:rFonts w:cs="Calibri"/>
          <w:sz w:val="24"/>
          <w:szCs w:val="24"/>
        </w:rPr>
        <w:t>avec une main</w:t>
      </w:r>
    </w:p>
    <w:p w:rsidR="000D2405" w:rsidRDefault="004F7DDF" w:rsidP="00923AAB">
      <w:pPr>
        <w:spacing w:line="240" w:lineRule="auto"/>
        <w:rPr>
          <w:rFonts w:hAnsi="Arial" w:cs="Arial"/>
          <w:sz w:val="24"/>
          <w:szCs w:val="24"/>
        </w:rPr>
      </w:pPr>
      <w:r w:rsidRPr="00923AAB">
        <w:rPr>
          <w:b/>
          <w:sz w:val="24"/>
          <w:szCs w:val="24"/>
        </w:rPr>
        <w:t>9) De quelle manière s’effectue un corner ?</w:t>
      </w:r>
      <w:r w:rsidRPr="00923AAB">
        <w:rPr>
          <w:sz w:val="24"/>
          <w:szCs w:val="24"/>
        </w:rPr>
        <w:t xml:space="preserve">  </w:t>
      </w:r>
      <w:r w:rsidRPr="00923AAB">
        <w:rPr>
          <w:rFonts w:hAnsi="Arial" w:cs="Arial"/>
          <w:sz w:val="24"/>
          <w:szCs w:val="24"/>
        </w:rPr>
        <w:t>⁪</w:t>
      </w:r>
    </w:p>
    <w:p w:rsidR="00F26FEA" w:rsidRPr="00923AAB" w:rsidRDefault="004F7DDF" w:rsidP="00923AAB">
      <w:pPr>
        <w:spacing w:line="240" w:lineRule="auto"/>
        <w:rPr>
          <w:sz w:val="24"/>
          <w:szCs w:val="24"/>
        </w:rPr>
      </w:pPr>
      <w:r w:rsidRPr="00923AAB">
        <w:rPr>
          <w:rFonts w:cs="Calibri"/>
          <w:sz w:val="24"/>
          <w:szCs w:val="24"/>
        </w:rPr>
        <w:t xml:space="preserve"> </w:t>
      </w:r>
      <w:r w:rsidR="00F26FEA" w:rsidRPr="00353DBD">
        <w:rPr>
          <w:rFonts w:cs="Arial"/>
          <w:color w:val="00B050"/>
          <w:sz w:val="24"/>
          <w:szCs w:val="24"/>
        </w:rPr>
        <w:t>A :</w:t>
      </w:r>
      <w:r w:rsidR="00F26FEA" w:rsidRPr="00353DBD">
        <w:rPr>
          <w:rFonts w:cs="Calibri"/>
          <w:color w:val="00B050"/>
          <w:sz w:val="24"/>
          <w:szCs w:val="24"/>
        </w:rPr>
        <w:t xml:space="preserve"> au pied</w:t>
      </w:r>
      <w:r w:rsidR="00F26FEA" w:rsidRPr="00923AAB">
        <w:rPr>
          <w:rFonts w:cs="Calibri"/>
          <w:sz w:val="24"/>
          <w:szCs w:val="24"/>
        </w:rPr>
        <w:t xml:space="preserve">   </w:t>
      </w:r>
      <w:r w:rsidR="00F26FEA" w:rsidRPr="00923AAB">
        <w:rPr>
          <w:rFonts w:hAnsi="Arial" w:cs="Arial"/>
          <w:sz w:val="24"/>
          <w:szCs w:val="24"/>
        </w:rPr>
        <w:t>⁪</w:t>
      </w:r>
      <w:r w:rsidR="00F26FEA" w:rsidRPr="00923AAB">
        <w:rPr>
          <w:rFonts w:cs="Calibri"/>
          <w:sz w:val="24"/>
          <w:szCs w:val="24"/>
        </w:rPr>
        <w:t xml:space="preserve"> B : Avec les deux mains   C :avec une main</w:t>
      </w:r>
    </w:p>
    <w:p w:rsidR="004F7DDF" w:rsidRPr="000D2405" w:rsidRDefault="004F7DDF" w:rsidP="00923AAB">
      <w:pPr>
        <w:spacing w:line="240" w:lineRule="auto"/>
        <w:rPr>
          <w:b/>
          <w:sz w:val="24"/>
          <w:szCs w:val="24"/>
        </w:rPr>
      </w:pPr>
      <w:r w:rsidRPr="000D2405">
        <w:rPr>
          <w:b/>
          <w:sz w:val="24"/>
          <w:szCs w:val="24"/>
        </w:rPr>
        <w:t xml:space="preserve">10) Un joueur peut-il jouer sans protège  tibias ?  </w:t>
      </w:r>
    </w:p>
    <w:p w:rsidR="004F7DDF" w:rsidRPr="00923AAB" w:rsidRDefault="004F7DDF" w:rsidP="00923AAB">
      <w:pPr>
        <w:spacing w:line="240" w:lineRule="auto"/>
        <w:rPr>
          <w:sz w:val="24"/>
          <w:szCs w:val="24"/>
        </w:rPr>
      </w:pPr>
      <w:r w:rsidRPr="00923AAB">
        <w:rPr>
          <w:sz w:val="24"/>
          <w:szCs w:val="24"/>
        </w:rPr>
        <w:t xml:space="preserve">  </w:t>
      </w:r>
      <w:r w:rsidRPr="00923AAB">
        <w:rPr>
          <w:rFonts w:hAnsi="Arial" w:cs="Arial"/>
          <w:sz w:val="24"/>
          <w:szCs w:val="24"/>
        </w:rPr>
        <w:t>⁪</w:t>
      </w:r>
      <w:r w:rsidR="00F26FEA" w:rsidRPr="00923AAB">
        <w:rPr>
          <w:rFonts w:cs="Arial"/>
          <w:sz w:val="24"/>
          <w:szCs w:val="24"/>
        </w:rPr>
        <w:t>A :</w:t>
      </w:r>
      <w:r w:rsidRPr="00923AAB">
        <w:rPr>
          <w:rFonts w:cs="Calibri"/>
          <w:sz w:val="24"/>
          <w:szCs w:val="24"/>
        </w:rPr>
        <w:t xml:space="preserve"> Oui 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F26FEA" w:rsidRPr="00923AAB">
        <w:rPr>
          <w:rFonts w:cs="Calibri"/>
          <w:sz w:val="24"/>
          <w:szCs w:val="24"/>
        </w:rPr>
        <w:t xml:space="preserve"> </w:t>
      </w:r>
      <w:r w:rsidR="00F26FEA" w:rsidRPr="00353DBD">
        <w:rPr>
          <w:rFonts w:cs="Calibri"/>
          <w:color w:val="00B050"/>
          <w:sz w:val="24"/>
          <w:szCs w:val="24"/>
        </w:rPr>
        <w:t xml:space="preserve">B : </w:t>
      </w:r>
      <w:r w:rsidRPr="00353DBD">
        <w:rPr>
          <w:rFonts w:cs="Calibri"/>
          <w:color w:val="00B050"/>
          <w:sz w:val="24"/>
          <w:szCs w:val="24"/>
        </w:rPr>
        <w:t>Non</w:t>
      </w:r>
      <w:r w:rsidRPr="00923AAB">
        <w:rPr>
          <w:rFonts w:cs="Calibri"/>
          <w:sz w:val="24"/>
          <w:szCs w:val="24"/>
        </w:rPr>
        <w:t xml:space="preserve">  </w:t>
      </w:r>
    </w:p>
    <w:p w:rsidR="004F7DDF" w:rsidRPr="000D2405" w:rsidRDefault="004F7DDF" w:rsidP="000D2405">
      <w:pPr>
        <w:spacing w:before="240" w:line="240" w:lineRule="auto"/>
        <w:rPr>
          <w:b/>
          <w:sz w:val="24"/>
          <w:szCs w:val="24"/>
        </w:rPr>
      </w:pPr>
      <w:r w:rsidRPr="000D2405">
        <w:rPr>
          <w:b/>
          <w:sz w:val="24"/>
          <w:szCs w:val="24"/>
        </w:rPr>
        <w:t xml:space="preserve">11) A quelle distance doit se trouver l’adversaire sur une touche ou un corner ?   </w:t>
      </w:r>
    </w:p>
    <w:p w:rsidR="00B96C95" w:rsidRPr="00353DBD" w:rsidRDefault="00B96C95" w:rsidP="000D2405">
      <w:pPr>
        <w:spacing w:before="240" w:line="240" w:lineRule="auto"/>
        <w:rPr>
          <w:color w:val="00B050"/>
          <w:sz w:val="24"/>
          <w:szCs w:val="24"/>
        </w:rPr>
      </w:pPr>
      <w:r w:rsidRPr="00923AAB">
        <w:rPr>
          <w:sz w:val="24"/>
          <w:szCs w:val="24"/>
        </w:rPr>
        <w:t xml:space="preserve">A : 3m      B : 4m      </w:t>
      </w:r>
      <w:r w:rsidRPr="00353DBD">
        <w:rPr>
          <w:color w:val="00B050"/>
          <w:sz w:val="24"/>
          <w:szCs w:val="24"/>
        </w:rPr>
        <w:t>C :5m</w:t>
      </w:r>
    </w:p>
    <w:p w:rsidR="004F7DDF" w:rsidRPr="000D2405" w:rsidRDefault="004F7DDF" w:rsidP="000D2405">
      <w:pPr>
        <w:spacing w:before="240" w:line="240" w:lineRule="auto"/>
        <w:rPr>
          <w:b/>
          <w:sz w:val="24"/>
          <w:szCs w:val="24"/>
        </w:rPr>
      </w:pPr>
      <w:r w:rsidRPr="000D2405">
        <w:rPr>
          <w:b/>
          <w:sz w:val="24"/>
          <w:szCs w:val="24"/>
        </w:rPr>
        <w:t xml:space="preserve">12) A quelle distance doit se trouver l’Adversaire sur un coup franc ?   </w:t>
      </w:r>
    </w:p>
    <w:p w:rsidR="00B96C95" w:rsidRPr="00923AAB" w:rsidRDefault="00B96C95" w:rsidP="000D2405">
      <w:pPr>
        <w:spacing w:before="240" w:line="240" w:lineRule="auto"/>
        <w:rPr>
          <w:sz w:val="24"/>
          <w:szCs w:val="24"/>
        </w:rPr>
      </w:pPr>
      <w:r w:rsidRPr="00923AAB">
        <w:rPr>
          <w:sz w:val="24"/>
          <w:szCs w:val="24"/>
        </w:rPr>
        <w:t xml:space="preserve">A : 3m      </w:t>
      </w:r>
      <w:r w:rsidRPr="00353DBD">
        <w:rPr>
          <w:color w:val="00B050"/>
          <w:sz w:val="24"/>
          <w:szCs w:val="24"/>
        </w:rPr>
        <w:t>B : 5m</w:t>
      </w:r>
      <w:r w:rsidRPr="00923AAB">
        <w:rPr>
          <w:sz w:val="24"/>
          <w:szCs w:val="24"/>
        </w:rPr>
        <w:t xml:space="preserve">       C : 7m</w:t>
      </w:r>
    </w:p>
    <w:p w:rsidR="000D2405" w:rsidRDefault="004F7DDF" w:rsidP="000D2405">
      <w:pPr>
        <w:spacing w:before="240" w:line="240" w:lineRule="auto"/>
        <w:rPr>
          <w:rFonts w:cs="Calibri"/>
          <w:sz w:val="24"/>
          <w:szCs w:val="24"/>
        </w:rPr>
      </w:pPr>
      <w:r w:rsidRPr="000D2405">
        <w:rPr>
          <w:b/>
          <w:sz w:val="24"/>
          <w:szCs w:val="24"/>
        </w:rPr>
        <w:lastRenderedPageBreak/>
        <w:t>13) Sur une passe en retrait volontaire du pied  d’un de ses partenaires, le gardien dans sa surface  a-t-il le droit de prendre le ballon avec les mains ?</w:t>
      </w:r>
      <w:r w:rsidRPr="00923AAB">
        <w:rPr>
          <w:sz w:val="24"/>
          <w:szCs w:val="24"/>
        </w:rPr>
        <w:t xml:space="preserve"> 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</w:p>
    <w:p w:rsidR="004F7DDF" w:rsidRPr="00923AAB" w:rsidRDefault="00B96C95" w:rsidP="000D2405">
      <w:pPr>
        <w:spacing w:before="240" w:line="240" w:lineRule="auto"/>
        <w:rPr>
          <w:sz w:val="24"/>
          <w:szCs w:val="24"/>
        </w:rPr>
      </w:pPr>
      <w:r w:rsidRPr="00923AAB">
        <w:rPr>
          <w:rFonts w:cs="Calibri"/>
          <w:sz w:val="24"/>
          <w:szCs w:val="24"/>
        </w:rPr>
        <w:t>A :</w:t>
      </w:r>
      <w:r w:rsidR="005B59CA">
        <w:rPr>
          <w:rFonts w:cs="Calibri"/>
          <w:sz w:val="24"/>
          <w:szCs w:val="24"/>
        </w:rPr>
        <w:t xml:space="preserve"> </w:t>
      </w:r>
      <w:r w:rsidR="004F7DDF" w:rsidRPr="00923AAB">
        <w:rPr>
          <w:rFonts w:cs="Calibri"/>
          <w:sz w:val="24"/>
          <w:szCs w:val="24"/>
        </w:rPr>
        <w:t xml:space="preserve">Oui 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923AAB">
        <w:rPr>
          <w:rFonts w:cs="Calibri"/>
          <w:sz w:val="24"/>
          <w:szCs w:val="24"/>
        </w:rPr>
        <w:t xml:space="preserve">      </w:t>
      </w:r>
      <w:r w:rsidRPr="00353DBD">
        <w:rPr>
          <w:rFonts w:cs="Calibri"/>
          <w:color w:val="00B050"/>
          <w:sz w:val="24"/>
          <w:szCs w:val="24"/>
        </w:rPr>
        <w:t>B :</w:t>
      </w:r>
      <w:r w:rsidR="005B59CA" w:rsidRPr="00353DBD">
        <w:rPr>
          <w:rFonts w:cs="Calibri"/>
          <w:color w:val="00B050"/>
          <w:sz w:val="24"/>
          <w:szCs w:val="24"/>
        </w:rPr>
        <w:t xml:space="preserve"> </w:t>
      </w:r>
      <w:r w:rsidR="004F7DDF" w:rsidRPr="00353DBD">
        <w:rPr>
          <w:rFonts w:cs="Calibri"/>
          <w:color w:val="00B050"/>
          <w:sz w:val="24"/>
          <w:szCs w:val="24"/>
        </w:rPr>
        <w:t>Non</w:t>
      </w:r>
      <w:r w:rsidR="004F7DDF" w:rsidRPr="00923AAB">
        <w:rPr>
          <w:rFonts w:cs="Calibri"/>
          <w:sz w:val="24"/>
          <w:szCs w:val="24"/>
        </w:rPr>
        <w:t xml:space="preserve">  </w:t>
      </w:r>
    </w:p>
    <w:p w:rsidR="000D2405" w:rsidRDefault="004F7DDF" w:rsidP="000D2405">
      <w:pPr>
        <w:pStyle w:val="Default"/>
        <w:spacing w:before="240"/>
        <w:rPr>
          <w:b/>
          <w:bCs/>
        </w:rPr>
      </w:pPr>
      <w:r w:rsidRPr="000D2405">
        <w:rPr>
          <w:b/>
        </w:rPr>
        <w:t>14)</w:t>
      </w:r>
      <w:r w:rsidR="000D2405" w:rsidRPr="000D2405">
        <w:rPr>
          <w:b/>
        </w:rPr>
        <w:t xml:space="preserve"> </w:t>
      </w:r>
      <w:r w:rsidR="000D2405" w:rsidRPr="000D2405">
        <w:rPr>
          <w:b/>
          <w:bCs/>
        </w:rPr>
        <w:t xml:space="preserve"> Au coup d’envoi... </w:t>
      </w:r>
    </w:p>
    <w:p w:rsidR="000D2405" w:rsidRPr="00353DBD" w:rsidRDefault="000D2405" w:rsidP="000D2405">
      <w:pPr>
        <w:pStyle w:val="Default"/>
        <w:spacing w:before="240"/>
        <w:rPr>
          <w:color w:val="00B050"/>
        </w:rPr>
      </w:pPr>
      <w:r w:rsidRPr="00353DBD">
        <w:rPr>
          <w:color w:val="00B050"/>
        </w:rPr>
        <w:t xml:space="preserve">A : les adversaires sont à </w:t>
      </w:r>
      <w:r w:rsidR="005B59CA" w:rsidRPr="00353DBD">
        <w:rPr>
          <w:color w:val="00B050"/>
        </w:rPr>
        <w:t>3</w:t>
      </w:r>
      <w:r w:rsidRPr="00353DBD">
        <w:rPr>
          <w:color w:val="00B050"/>
        </w:rPr>
        <w:t xml:space="preserve"> mètres </w:t>
      </w:r>
    </w:p>
    <w:p w:rsidR="000D2405" w:rsidRPr="000D2405" w:rsidRDefault="000D2405" w:rsidP="000D2405">
      <w:pPr>
        <w:pStyle w:val="Default"/>
        <w:spacing w:before="240"/>
      </w:pPr>
      <w:r>
        <w:t>B :</w:t>
      </w:r>
      <w:r w:rsidRPr="000D2405">
        <w:t xml:space="preserve"> il se réalise vers l’avant </w:t>
      </w:r>
    </w:p>
    <w:p w:rsidR="000D2405" w:rsidRDefault="000D2405" w:rsidP="000D2405">
      <w:pPr>
        <w:pStyle w:val="Default"/>
        <w:spacing w:before="240"/>
      </w:pPr>
      <w:r>
        <w:t xml:space="preserve">C : un but  peut </w:t>
      </w:r>
      <w:r w:rsidRPr="000D2405">
        <w:t xml:space="preserve"> être marqué directement </w:t>
      </w:r>
    </w:p>
    <w:p w:rsidR="00B96C95" w:rsidRPr="000D2405" w:rsidRDefault="004F7DDF" w:rsidP="000D2405">
      <w:pPr>
        <w:spacing w:before="240" w:line="240" w:lineRule="auto"/>
        <w:rPr>
          <w:rFonts w:cs="Calibri"/>
          <w:b/>
          <w:sz w:val="24"/>
          <w:szCs w:val="24"/>
        </w:rPr>
      </w:pPr>
      <w:r w:rsidRPr="000D2405">
        <w:rPr>
          <w:b/>
          <w:sz w:val="24"/>
          <w:szCs w:val="24"/>
        </w:rPr>
        <w:t xml:space="preserve">15) Quelles sont les coups francs comptabilisés comme fautes collectives ? </w:t>
      </w:r>
      <w:r w:rsidRPr="000D2405">
        <w:rPr>
          <w:rFonts w:hAnsi="Arial" w:cs="Arial"/>
          <w:b/>
          <w:sz w:val="24"/>
          <w:szCs w:val="24"/>
        </w:rPr>
        <w:t>⁪</w:t>
      </w:r>
      <w:r w:rsidRPr="000D2405">
        <w:rPr>
          <w:rFonts w:cs="Calibri"/>
          <w:b/>
          <w:sz w:val="24"/>
          <w:szCs w:val="24"/>
        </w:rPr>
        <w:t xml:space="preserve"> </w:t>
      </w:r>
    </w:p>
    <w:p w:rsidR="00F26FEA" w:rsidRPr="00923AAB" w:rsidRDefault="00B96C95" w:rsidP="000D2405">
      <w:pPr>
        <w:spacing w:before="240" w:line="240" w:lineRule="auto"/>
        <w:rPr>
          <w:rFonts w:cs="Calibri"/>
          <w:sz w:val="24"/>
          <w:szCs w:val="24"/>
        </w:rPr>
      </w:pPr>
      <w:r w:rsidRPr="00353DBD">
        <w:rPr>
          <w:rFonts w:cs="Calibri"/>
          <w:color w:val="00B050"/>
          <w:sz w:val="24"/>
          <w:szCs w:val="24"/>
        </w:rPr>
        <w:t xml:space="preserve">A : </w:t>
      </w:r>
      <w:r w:rsidR="000D2405" w:rsidRPr="00353DBD">
        <w:rPr>
          <w:rFonts w:cs="Calibri"/>
          <w:color w:val="00B050"/>
          <w:sz w:val="24"/>
          <w:szCs w:val="24"/>
        </w:rPr>
        <w:t>c</w:t>
      </w:r>
      <w:r w:rsidR="004F7DDF" w:rsidRPr="00353DBD">
        <w:rPr>
          <w:rFonts w:cs="Calibri"/>
          <w:color w:val="00B050"/>
          <w:sz w:val="24"/>
          <w:szCs w:val="24"/>
        </w:rPr>
        <w:t>oup Franc direct</w:t>
      </w:r>
      <w:r w:rsidR="004F7DDF" w:rsidRPr="00923AAB">
        <w:rPr>
          <w:rFonts w:cs="Calibri"/>
          <w:sz w:val="24"/>
          <w:szCs w:val="24"/>
        </w:rPr>
        <w:t xml:space="preserve">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="000D2405">
        <w:rPr>
          <w:rFonts w:cs="Calibri"/>
          <w:sz w:val="24"/>
          <w:szCs w:val="24"/>
        </w:rPr>
        <w:t xml:space="preserve">   </w:t>
      </w:r>
      <w:r w:rsidRPr="00923AAB">
        <w:rPr>
          <w:rFonts w:cs="Calibri"/>
          <w:sz w:val="24"/>
          <w:szCs w:val="24"/>
        </w:rPr>
        <w:t>B :</w:t>
      </w:r>
      <w:r w:rsidR="000D2405">
        <w:rPr>
          <w:rFonts w:cs="Calibri"/>
          <w:sz w:val="24"/>
          <w:szCs w:val="24"/>
        </w:rPr>
        <w:t xml:space="preserve"> c</w:t>
      </w:r>
      <w:r w:rsidR="004F7DDF" w:rsidRPr="00923AAB">
        <w:rPr>
          <w:rFonts w:cs="Calibri"/>
          <w:sz w:val="24"/>
          <w:szCs w:val="24"/>
        </w:rPr>
        <w:t xml:space="preserve">oup Franc indirect  </w:t>
      </w:r>
      <w:r w:rsidR="000D2405">
        <w:rPr>
          <w:rFonts w:cs="Calibri"/>
          <w:sz w:val="24"/>
          <w:szCs w:val="24"/>
        </w:rPr>
        <w:t xml:space="preserve">    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923AAB">
        <w:rPr>
          <w:rFonts w:cs="Calibri"/>
          <w:sz w:val="24"/>
          <w:szCs w:val="24"/>
        </w:rPr>
        <w:t xml:space="preserve">C : </w:t>
      </w:r>
      <w:r w:rsidR="004F7DDF" w:rsidRPr="00923AAB">
        <w:rPr>
          <w:rFonts w:cs="Calibri"/>
          <w:sz w:val="24"/>
          <w:szCs w:val="24"/>
        </w:rPr>
        <w:t xml:space="preserve">les deux   </w:t>
      </w:r>
    </w:p>
    <w:p w:rsidR="00B96C95" w:rsidRPr="000D2405" w:rsidRDefault="004F7DDF" w:rsidP="000D2405">
      <w:pPr>
        <w:spacing w:before="240" w:line="240" w:lineRule="auto"/>
        <w:rPr>
          <w:rFonts w:cs="Calibri"/>
          <w:b/>
          <w:sz w:val="24"/>
          <w:szCs w:val="24"/>
        </w:rPr>
      </w:pPr>
      <w:r w:rsidRPr="00923AAB">
        <w:rPr>
          <w:rFonts w:cs="Calibri"/>
          <w:sz w:val="24"/>
          <w:szCs w:val="24"/>
        </w:rPr>
        <w:t xml:space="preserve"> </w:t>
      </w:r>
      <w:r w:rsidRPr="000D2405">
        <w:rPr>
          <w:rFonts w:cs="Calibri"/>
          <w:b/>
          <w:sz w:val="24"/>
          <w:szCs w:val="24"/>
        </w:rPr>
        <w:t xml:space="preserve">16) Sur un match d’une durée de 10 min  à partir de quelle faute exécute-t-on un coup de pied </w:t>
      </w:r>
      <w:r w:rsidR="00B96C95" w:rsidRPr="000D2405">
        <w:rPr>
          <w:rFonts w:cs="Calibri"/>
          <w:b/>
          <w:sz w:val="24"/>
          <w:szCs w:val="24"/>
        </w:rPr>
        <w:t>de pénalité</w:t>
      </w:r>
      <w:r w:rsidRPr="000D2405">
        <w:rPr>
          <w:rFonts w:cs="Calibri"/>
          <w:b/>
          <w:sz w:val="24"/>
          <w:szCs w:val="24"/>
        </w:rPr>
        <w:t xml:space="preserve"> ? </w:t>
      </w:r>
      <w:r w:rsidRPr="000D2405">
        <w:rPr>
          <w:rFonts w:hAnsi="Arial" w:cs="Arial"/>
          <w:b/>
          <w:sz w:val="24"/>
          <w:szCs w:val="24"/>
        </w:rPr>
        <w:t>⁪</w:t>
      </w:r>
      <w:r w:rsidRPr="000D2405">
        <w:rPr>
          <w:rFonts w:cs="Calibri"/>
          <w:b/>
          <w:sz w:val="24"/>
          <w:szCs w:val="24"/>
        </w:rPr>
        <w:t xml:space="preserve"> </w:t>
      </w:r>
    </w:p>
    <w:p w:rsidR="004F7DDF" w:rsidRPr="00923AAB" w:rsidRDefault="00B96C95" w:rsidP="00923AAB">
      <w:pPr>
        <w:spacing w:line="240" w:lineRule="auto"/>
        <w:rPr>
          <w:sz w:val="24"/>
          <w:szCs w:val="24"/>
        </w:rPr>
      </w:pPr>
      <w:r w:rsidRPr="00923AAB">
        <w:rPr>
          <w:rFonts w:cs="Calibri"/>
          <w:sz w:val="24"/>
          <w:szCs w:val="24"/>
        </w:rPr>
        <w:t xml:space="preserve">A : </w:t>
      </w:r>
      <w:r w:rsidR="004F7DDF" w:rsidRPr="00923AAB">
        <w:rPr>
          <w:rFonts w:cs="Calibri"/>
          <w:sz w:val="24"/>
          <w:szCs w:val="24"/>
        </w:rPr>
        <w:t>3ème f</w:t>
      </w:r>
      <w:r w:rsidR="004F7DDF" w:rsidRPr="00923AAB">
        <w:rPr>
          <w:sz w:val="24"/>
          <w:szCs w:val="24"/>
        </w:rPr>
        <w:t xml:space="preserve">aute collective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353DBD">
        <w:rPr>
          <w:rFonts w:cs="Calibri"/>
          <w:color w:val="00B050"/>
          <w:sz w:val="24"/>
          <w:szCs w:val="24"/>
        </w:rPr>
        <w:t xml:space="preserve">B : </w:t>
      </w:r>
      <w:r w:rsidR="004F7DDF" w:rsidRPr="00353DBD">
        <w:rPr>
          <w:rFonts w:cs="Calibri"/>
          <w:color w:val="00B050"/>
          <w:sz w:val="24"/>
          <w:szCs w:val="24"/>
        </w:rPr>
        <w:t>4ème faute collective</w:t>
      </w:r>
      <w:r w:rsidR="004F7DDF" w:rsidRPr="00923AAB">
        <w:rPr>
          <w:rFonts w:cs="Calibri"/>
          <w:sz w:val="24"/>
          <w:szCs w:val="24"/>
        </w:rPr>
        <w:t xml:space="preserve">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923AAB">
        <w:rPr>
          <w:rFonts w:cs="Calibri"/>
          <w:sz w:val="24"/>
          <w:szCs w:val="24"/>
        </w:rPr>
        <w:t xml:space="preserve">C : </w:t>
      </w:r>
      <w:r w:rsidR="004F7DDF" w:rsidRPr="00923AAB">
        <w:rPr>
          <w:rFonts w:cs="Calibri"/>
          <w:sz w:val="24"/>
          <w:szCs w:val="24"/>
        </w:rPr>
        <w:t xml:space="preserve">5ème faute collective  </w:t>
      </w:r>
    </w:p>
    <w:p w:rsidR="00B96C95" w:rsidRPr="00923AAB" w:rsidRDefault="004F7DDF" w:rsidP="000D2405">
      <w:pPr>
        <w:spacing w:before="240" w:line="240" w:lineRule="auto"/>
        <w:rPr>
          <w:rFonts w:cs="Arial"/>
          <w:sz w:val="24"/>
          <w:szCs w:val="24"/>
        </w:rPr>
      </w:pPr>
      <w:r w:rsidRPr="000D2405">
        <w:rPr>
          <w:b/>
          <w:sz w:val="24"/>
          <w:szCs w:val="24"/>
        </w:rPr>
        <w:t>17) Quel est la dimension d’un terrain de futsal ?</w:t>
      </w:r>
      <w:r w:rsidRPr="00923AAB">
        <w:rPr>
          <w:sz w:val="24"/>
          <w:szCs w:val="24"/>
        </w:rPr>
        <w:t xml:space="preserve"> </w:t>
      </w:r>
      <w:r w:rsidRPr="00923AAB">
        <w:rPr>
          <w:rFonts w:hAnsi="Arial" w:cs="Arial"/>
          <w:sz w:val="24"/>
          <w:szCs w:val="24"/>
        </w:rPr>
        <w:t>⁪</w:t>
      </w:r>
    </w:p>
    <w:p w:rsidR="004F7DDF" w:rsidRPr="00923AAB" w:rsidRDefault="00B96C95" w:rsidP="000D2405">
      <w:pPr>
        <w:spacing w:before="240" w:line="240" w:lineRule="auto"/>
        <w:rPr>
          <w:sz w:val="24"/>
          <w:szCs w:val="24"/>
        </w:rPr>
      </w:pPr>
      <w:r w:rsidRPr="00353DBD">
        <w:rPr>
          <w:rFonts w:cs="Arial"/>
          <w:color w:val="00B050"/>
          <w:sz w:val="24"/>
          <w:szCs w:val="24"/>
        </w:rPr>
        <w:t>A :</w:t>
      </w:r>
      <w:r w:rsidR="004F7DDF" w:rsidRPr="00353DBD">
        <w:rPr>
          <w:rFonts w:cs="Calibri"/>
          <w:color w:val="00B050"/>
          <w:sz w:val="24"/>
          <w:szCs w:val="24"/>
        </w:rPr>
        <w:t xml:space="preserve"> 20m sur 40m</w:t>
      </w:r>
      <w:r w:rsidR="004F7DDF" w:rsidRPr="00923AAB">
        <w:rPr>
          <w:rFonts w:cs="Calibri"/>
          <w:sz w:val="24"/>
          <w:szCs w:val="24"/>
        </w:rPr>
        <w:t xml:space="preserve">  </w:t>
      </w:r>
      <w:r w:rsidR="004F7DDF" w:rsidRPr="00923AAB">
        <w:rPr>
          <w:rFonts w:hAnsi="Arial" w:cs="Arial"/>
          <w:sz w:val="24"/>
          <w:szCs w:val="24"/>
        </w:rPr>
        <w:t>⁪</w:t>
      </w:r>
      <w:r w:rsidRPr="00923AAB">
        <w:rPr>
          <w:rFonts w:cs="Arial"/>
          <w:sz w:val="24"/>
          <w:szCs w:val="24"/>
        </w:rPr>
        <w:t xml:space="preserve">   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923AAB">
        <w:rPr>
          <w:rFonts w:cs="Calibri"/>
          <w:sz w:val="24"/>
          <w:szCs w:val="24"/>
        </w:rPr>
        <w:t>B :</w:t>
      </w:r>
      <w:r w:rsidR="004F7DDF" w:rsidRPr="00923AAB">
        <w:rPr>
          <w:rFonts w:cs="Calibri"/>
          <w:sz w:val="24"/>
          <w:szCs w:val="24"/>
        </w:rPr>
        <w:t xml:space="preserve">10m sur 20m </w:t>
      </w:r>
      <w:r w:rsidR="004F7DDF" w:rsidRPr="00923AAB">
        <w:rPr>
          <w:rFonts w:hAnsi="Arial" w:cs="Arial"/>
          <w:sz w:val="24"/>
          <w:szCs w:val="24"/>
        </w:rPr>
        <w:t>⁪</w:t>
      </w:r>
      <w:r w:rsidRPr="00923AAB">
        <w:rPr>
          <w:rFonts w:cs="Arial"/>
          <w:sz w:val="24"/>
          <w:szCs w:val="24"/>
        </w:rPr>
        <w:t xml:space="preserve">   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923AAB">
        <w:rPr>
          <w:rFonts w:cs="Calibri"/>
          <w:sz w:val="24"/>
          <w:szCs w:val="24"/>
        </w:rPr>
        <w:t>C:</w:t>
      </w:r>
      <w:r w:rsidR="004F7DDF" w:rsidRPr="00923AAB">
        <w:rPr>
          <w:rFonts w:cs="Calibri"/>
          <w:sz w:val="24"/>
          <w:szCs w:val="24"/>
        </w:rPr>
        <w:t xml:space="preserve">40m sur 60m  </w:t>
      </w:r>
    </w:p>
    <w:p w:rsidR="00AC7937" w:rsidRPr="000D2405" w:rsidRDefault="004F7DDF" w:rsidP="000D2405">
      <w:pPr>
        <w:spacing w:before="240" w:line="240" w:lineRule="auto"/>
        <w:rPr>
          <w:b/>
          <w:sz w:val="24"/>
          <w:szCs w:val="24"/>
        </w:rPr>
      </w:pPr>
      <w:r w:rsidRPr="000D2405">
        <w:rPr>
          <w:b/>
          <w:sz w:val="24"/>
          <w:szCs w:val="24"/>
        </w:rPr>
        <w:t xml:space="preserve"> </w:t>
      </w:r>
      <w:r w:rsidR="00AC7937" w:rsidRPr="000D2405">
        <w:rPr>
          <w:b/>
          <w:sz w:val="24"/>
          <w:szCs w:val="24"/>
        </w:rPr>
        <w:t>18</w:t>
      </w:r>
      <w:r w:rsidR="003E5293" w:rsidRPr="000D2405">
        <w:rPr>
          <w:b/>
          <w:sz w:val="24"/>
          <w:szCs w:val="24"/>
        </w:rPr>
        <w:t>)</w:t>
      </w:r>
      <w:r w:rsidR="00AC7937" w:rsidRPr="000D2405">
        <w:rPr>
          <w:b/>
          <w:bCs/>
          <w:sz w:val="24"/>
          <w:szCs w:val="24"/>
        </w:rPr>
        <w:t xml:space="preserve">  Dans quel cas suis-je autorisé à réaliser un tacle ? </w:t>
      </w:r>
    </w:p>
    <w:p w:rsidR="00AC7937" w:rsidRPr="00923AAB" w:rsidRDefault="00AC7937" w:rsidP="000D2405">
      <w:pPr>
        <w:pStyle w:val="Default"/>
        <w:spacing w:before="240"/>
      </w:pPr>
      <w:r w:rsidRPr="00923AAB">
        <w:t xml:space="preserve">A : lorsque je suis gardien j'ai le droit de tacler dans un duel dans ma surface de réparation. </w:t>
      </w:r>
    </w:p>
    <w:p w:rsidR="00AC7937" w:rsidRPr="00923AAB" w:rsidRDefault="00AC7937" w:rsidP="000D2405">
      <w:pPr>
        <w:pStyle w:val="Default"/>
        <w:spacing w:before="240"/>
      </w:pPr>
      <w:r w:rsidRPr="00923AAB">
        <w:t xml:space="preserve">B : je peux faire un tacle glissé dans un duel si je ne touche pas l'adversaire </w:t>
      </w:r>
    </w:p>
    <w:p w:rsidR="00AC7937" w:rsidRPr="00923AAB" w:rsidRDefault="00AC7937" w:rsidP="000D2405">
      <w:pPr>
        <w:pStyle w:val="Default"/>
        <w:spacing w:before="240"/>
      </w:pPr>
      <w:r w:rsidRPr="00923AAB">
        <w:t xml:space="preserve">C : jamais </w:t>
      </w:r>
    </w:p>
    <w:p w:rsidR="00AC7937" w:rsidRPr="00353DBD" w:rsidRDefault="00AC7937" w:rsidP="000D2405">
      <w:pPr>
        <w:pStyle w:val="Default"/>
        <w:spacing w:before="240"/>
        <w:rPr>
          <w:color w:val="00B050"/>
        </w:rPr>
      </w:pPr>
      <w:r w:rsidRPr="00353DBD">
        <w:rPr>
          <w:color w:val="00B050"/>
        </w:rPr>
        <w:t xml:space="preserve">D : pour sauver une touche ou un but si je n'ai pas d'adversaire à proximité (environ 2 mètres) </w:t>
      </w:r>
    </w:p>
    <w:p w:rsidR="00AC7937" w:rsidRPr="000D2405" w:rsidRDefault="00AC7937" w:rsidP="000D2405">
      <w:pPr>
        <w:pStyle w:val="Default"/>
        <w:spacing w:before="240"/>
        <w:rPr>
          <w:b/>
        </w:rPr>
      </w:pPr>
      <w:r w:rsidRPr="000D2405">
        <w:rPr>
          <w:b/>
        </w:rPr>
        <w:t>19)</w:t>
      </w:r>
      <w:r w:rsidRPr="000D2405">
        <w:rPr>
          <w:b/>
          <w:bCs/>
        </w:rPr>
        <w:t xml:space="preserve"> Une équipe peut utiliser 2 temps morts par rencontre … </w:t>
      </w:r>
    </w:p>
    <w:p w:rsidR="00AC7937" w:rsidRPr="00923AAB" w:rsidRDefault="00923AAB" w:rsidP="000D2405">
      <w:pPr>
        <w:pStyle w:val="Default"/>
        <w:spacing w:before="240"/>
      </w:pPr>
      <w:r w:rsidRPr="00923AAB">
        <w:t>A :</w:t>
      </w:r>
      <w:r w:rsidR="00AC7937" w:rsidRPr="00923AAB">
        <w:t xml:space="preserve"> elle les gère comme bon lui semble </w:t>
      </w:r>
    </w:p>
    <w:p w:rsidR="00AC7937" w:rsidRPr="00923AAB" w:rsidRDefault="00923AAB" w:rsidP="000D2405">
      <w:pPr>
        <w:pStyle w:val="Default"/>
        <w:spacing w:before="240"/>
      </w:pPr>
      <w:r w:rsidRPr="00923AAB">
        <w:t>B :</w:t>
      </w:r>
      <w:r w:rsidR="00AC7937" w:rsidRPr="00923AAB">
        <w:t xml:space="preserve"> elle peut les prendre à la suite </w:t>
      </w:r>
    </w:p>
    <w:p w:rsidR="00AC7937" w:rsidRPr="00353DBD" w:rsidRDefault="00923AAB" w:rsidP="000D2405">
      <w:pPr>
        <w:pStyle w:val="Default"/>
        <w:spacing w:before="240"/>
        <w:rPr>
          <w:color w:val="00B050"/>
        </w:rPr>
      </w:pPr>
      <w:r w:rsidRPr="00353DBD">
        <w:rPr>
          <w:color w:val="00B050"/>
        </w:rPr>
        <w:t>C :</w:t>
      </w:r>
      <w:r w:rsidR="00AC7937" w:rsidRPr="00353DBD">
        <w:rPr>
          <w:color w:val="00B050"/>
        </w:rPr>
        <w:t xml:space="preserve"> elle ne peut en prendre qu’un par mi-temps </w:t>
      </w:r>
    </w:p>
    <w:p w:rsidR="00AC7937" w:rsidRPr="000D2405" w:rsidRDefault="00923AAB" w:rsidP="000D2405">
      <w:pPr>
        <w:pStyle w:val="Default"/>
        <w:spacing w:before="240"/>
        <w:rPr>
          <w:b/>
        </w:rPr>
      </w:pPr>
      <w:r w:rsidRPr="000D2405">
        <w:rPr>
          <w:b/>
        </w:rPr>
        <w:t>20)</w:t>
      </w:r>
      <w:r w:rsidR="004F7DDF" w:rsidRPr="000D2405">
        <w:rPr>
          <w:b/>
        </w:rPr>
        <w:t xml:space="preserve"> </w:t>
      </w:r>
      <w:r w:rsidR="00AC7937" w:rsidRPr="000D2405">
        <w:rPr>
          <w:b/>
          <w:bCs/>
        </w:rPr>
        <w:t xml:space="preserve">Si un joueur tire et qu’au même moment la fin de la rencontre est sifflée (ou buzzer) alors que le but est marqué ? </w:t>
      </w:r>
    </w:p>
    <w:p w:rsidR="00AC7937" w:rsidRPr="00923AAB" w:rsidRDefault="00923AAB" w:rsidP="000D2405">
      <w:pPr>
        <w:pStyle w:val="Default"/>
        <w:spacing w:before="240"/>
      </w:pPr>
      <w:r w:rsidRPr="00923AAB">
        <w:t xml:space="preserve">A : </w:t>
      </w:r>
      <w:r w:rsidR="00AC7937" w:rsidRPr="00923AAB">
        <w:t xml:space="preserve"> but accordé si le coup de sifflet (ou buzzer) a lieu au moment du tir </w:t>
      </w:r>
    </w:p>
    <w:p w:rsidR="00AC7937" w:rsidRPr="00353DBD" w:rsidRDefault="00923AAB" w:rsidP="000D2405">
      <w:pPr>
        <w:pStyle w:val="Default"/>
        <w:spacing w:before="240"/>
        <w:rPr>
          <w:color w:val="00B050"/>
        </w:rPr>
      </w:pPr>
      <w:r w:rsidRPr="00353DBD">
        <w:rPr>
          <w:color w:val="00B050"/>
        </w:rPr>
        <w:t xml:space="preserve">B : </w:t>
      </w:r>
      <w:r w:rsidR="00AC7937" w:rsidRPr="00353DBD">
        <w:rPr>
          <w:color w:val="00B050"/>
        </w:rPr>
        <w:t xml:space="preserve"> but accordé si la balle est entrée entièrement avant le coup de sifflet (ou buzzer) </w:t>
      </w:r>
    </w:p>
    <w:p w:rsidR="00CB788E" w:rsidRDefault="00923AAB" w:rsidP="000D2405">
      <w:pPr>
        <w:pStyle w:val="Default"/>
        <w:spacing w:before="240"/>
      </w:pPr>
      <w:r w:rsidRPr="00923AAB">
        <w:t xml:space="preserve">C : </w:t>
      </w:r>
      <w:r w:rsidR="00AC7937" w:rsidRPr="00923AAB">
        <w:t xml:space="preserve"> but valable car on laisse jouer la dernière action </w:t>
      </w:r>
    </w:p>
    <w:sectPr w:rsidR="00CB788E" w:rsidSect="004F7D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F"/>
    <w:rsid w:val="000D2405"/>
    <w:rsid w:val="000F6F41"/>
    <w:rsid w:val="00256641"/>
    <w:rsid w:val="00353DBD"/>
    <w:rsid w:val="003E5293"/>
    <w:rsid w:val="00473AB9"/>
    <w:rsid w:val="00492D08"/>
    <w:rsid w:val="004F7DDF"/>
    <w:rsid w:val="00531C90"/>
    <w:rsid w:val="005B59CA"/>
    <w:rsid w:val="005D6C06"/>
    <w:rsid w:val="00691AC1"/>
    <w:rsid w:val="00705C10"/>
    <w:rsid w:val="00787758"/>
    <w:rsid w:val="007D63F5"/>
    <w:rsid w:val="00923AAB"/>
    <w:rsid w:val="00AC7937"/>
    <w:rsid w:val="00AE6B50"/>
    <w:rsid w:val="00B96C95"/>
    <w:rsid w:val="00CB788E"/>
    <w:rsid w:val="00CE7129"/>
    <w:rsid w:val="00F26FEA"/>
    <w:rsid w:val="00F52E9B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66E40-AD04-440E-A73B-0E4CF550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8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79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matthieu schaffauser</cp:lastModifiedBy>
  <cp:revision>2</cp:revision>
  <dcterms:created xsi:type="dcterms:W3CDTF">2017-12-07T10:27:00Z</dcterms:created>
  <dcterms:modified xsi:type="dcterms:W3CDTF">2017-12-07T10:27:00Z</dcterms:modified>
</cp:coreProperties>
</file>